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5B1BD" w14:textId="77777777" w:rsidR="001237DA" w:rsidRDefault="002C5319">
      <w:pPr>
        <w:spacing w:after="160" w:line="254" w:lineRule="auto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noProof/>
          <w:sz w:val="52"/>
          <w:szCs w:val="52"/>
          <w:u w:val="single"/>
        </w:rPr>
        <w:drawing>
          <wp:inline distT="114300" distB="114300" distL="114300" distR="114300" wp14:anchorId="4A8D15C1" wp14:editId="21887AA9">
            <wp:extent cx="2133600" cy="16002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005516" w14:textId="77777777" w:rsidR="001237DA" w:rsidRDefault="002C531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</w:rPr>
        <w:t>Ridgefield Prevention Council</w:t>
      </w:r>
    </w:p>
    <w:p w14:paraId="00CCF407" w14:textId="77777777" w:rsidR="001237DA" w:rsidRDefault="002C531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Date - Special Meeting</w:t>
      </w:r>
    </w:p>
    <w:p w14:paraId="51BA6B83" w14:textId="77777777" w:rsidR="001237DA" w:rsidRDefault="002C5319">
      <w:pPr>
        <w:spacing w:after="160" w:line="25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Location &amp; Date: 11/2/26 &amp; ZOOM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77BB588E" w14:textId="77777777" w:rsidR="001237DA" w:rsidRDefault="002C5319">
      <w:pPr>
        <w:shd w:val="clear" w:color="auto" w:fill="FFFFFF"/>
        <w:spacing w:line="25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When: Nov 2, 2026 05:00 PM Eastern Time (US and Canada)</w:t>
      </w:r>
    </w:p>
    <w:p w14:paraId="69412E54" w14:textId="77777777" w:rsidR="001237DA" w:rsidRDefault="002C5319">
      <w:pPr>
        <w:shd w:val="clear" w:color="auto" w:fill="FFFFFF"/>
        <w:spacing w:line="25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Topic: Prevention Council- 11/02/2026</w:t>
      </w:r>
    </w:p>
    <w:p w14:paraId="049B3857" w14:textId="77777777" w:rsidR="001237DA" w:rsidRDefault="002C5319">
      <w:pPr>
        <w:shd w:val="clear" w:color="auto" w:fill="FFFFFF"/>
        <w:spacing w:line="25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Register in advance for this webinar:</w:t>
      </w:r>
    </w:p>
    <w:p w14:paraId="51CD23B1" w14:textId="77777777" w:rsidR="001237DA" w:rsidRDefault="002C5319">
      <w:pPr>
        <w:shd w:val="clear" w:color="auto" w:fill="FFFFFF"/>
        <w:spacing w:line="254" w:lineRule="auto"/>
        <w:jc w:val="center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https://us02web.zoom.us/webinar/register/WN_kQym8aTQTHyAlGzA6OLICQ</w:t>
        </w:r>
      </w:hyperlink>
    </w:p>
    <w:p w14:paraId="45DF1F15" w14:textId="77777777" w:rsidR="001237DA" w:rsidRDefault="002C5319">
      <w:pPr>
        <w:shd w:val="clear" w:color="auto" w:fill="FFFFFF"/>
        <w:spacing w:line="25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After registering, you will receive a confirmation email containing information about joining the webinar.</w:t>
      </w:r>
    </w:p>
    <w:p w14:paraId="1BB8440B" w14:textId="77777777" w:rsidR="001237DA" w:rsidRDefault="001237DA">
      <w:pPr>
        <w:spacing w:after="160" w:line="254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</w:p>
    <w:p w14:paraId="0717248E" w14:textId="77777777" w:rsidR="001237DA" w:rsidRDefault="002C5319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</w:rPr>
        <w:t>RPC Mission Statement</w:t>
      </w:r>
    </w:p>
    <w:p w14:paraId="1DE204CD" w14:textId="77777777" w:rsidR="001237DA" w:rsidRDefault="002C5319">
      <w:pPr>
        <w:spacing w:after="160" w:line="254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Ridgefield Prevention Council supports a safe and healthy environment for all Ridgefield families through awareness, educa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tion and positive alternatives to alcohol and other substance use and to reduce high-risk youth behaviors</w:t>
      </w:r>
    </w:p>
    <w:p w14:paraId="02DEDC35" w14:textId="77777777" w:rsidR="001237DA" w:rsidRDefault="002C5319">
      <w:pPr>
        <w:spacing w:after="160" w:line="254" w:lineRule="auto"/>
        <w:rPr>
          <w:b/>
          <w:bCs/>
          <w:sz w:val="46"/>
          <w:szCs w:val="46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"Ridgefield Prevention Council meetings will be conducted under Roberts Rules of Order and all participants are expected to conduct themselves with 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ignity and treat all those present with respect, empathy and civility."</w:t>
      </w:r>
    </w:p>
    <w:p w14:paraId="3AB2856B" w14:textId="77777777" w:rsidR="001237DA" w:rsidRDefault="002C5319">
      <w:pPr>
        <w:pStyle w:val="Heading2"/>
        <w:keepNext w:val="0"/>
        <w:keepLines w:val="0"/>
        <w:spacing w:after="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wvjj28kbt8wu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Official Meeting Minutes</w:t>
      </w:r>
    </w:p>
    <w:p w14:paraId="6DB51B22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Meeting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sz w:val="24"/>
          <w:szCs w:val="24"/>
        </w:rPr>
        <w:t>November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2, 2026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Time: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5:08 PM – 6:04 PM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Location: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Zoom link above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Presiding Officer: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Denise Santangelo, Chair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Minutes Prepared By: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[Insert Name]</w:t>
      </w:r>
    </w:p>
    <w:p w14:paraId="57DEE036" w14:textId="77777777" w:rsidR="001237DA" w:rsidRDefault="002C5319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6v4aqwajojo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Call to Order and Approval of Minutes</w:t>
      </w:r>
    </w:p>
    <w:p w14:paraId="1C4C5102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meeting was called to order at 5:08 PM. A quorum was present. Those in attendance - Chair: Denise Santangelo and fellow board members: Will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Knispel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student liaison, Sarah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Lorenzini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(“LZ”), Sarah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Myjak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Jennifer Englert, Karen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(Treasurer), and newest member - Megan Roche. </w:t>
      </w:r>
    </w:p>
    <w:p w14:paraId="36CC87F4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August and September meeting minutes were presented and approved following a motion. The Council welcomed new and returning members and emphasized the importance of sh</w:t>
      </w:r>
      <w:r>
        <w:rPr>
          <w:rFonts w:ascii="Times New Roman" w:eastAsia="Times New Roman" w:hAnsi="Times New Roman" w:cs="Times New Roman"/>
          <w:sz w:val="24"/>
          <w:szCs w:val="24"/>
        </w:rPr>
        <w:t>ared leadership, collaboration, and distributing responsibilities across the board to support ongoing prevention initiatives.</w:t>
      </w:r>
    </w:p>
    <w:p w14:paraId="5F886764" w14:textId="77777777" w:rsidR="001237DA" w:rsidRDefault="002C5319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b2olzhxgy19t" w:colFirst="0" w:colLast="0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Treasurer's Report</w:t>
      </w:r>
    </w:p>
    <w:p w14:paraId="0EF359AC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Treasurer Karen reported a current account balance of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$18,833.80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C3D601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One outstanding check may be awaiting coll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ection at Town Hall. Sarah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Lorenzini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volunteered to check the Town Clerk's mail location and, if the check is available, deposit it at M&amp;T Bank and notify the Treasurer.</w:t>
      </w:r>
    </w:p>
    <w:p w14:paraId="7BF5B8E1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Council also discussed the importance of reviewing proposed advertising and promot</w:t>
      </w:r>
      <w:r>
        <w:rPr>
          <w:rFonts w:ascii="Times New Roman" w:eastAsia="Times New Roman" w:hAnsi="Times New Roman" w:cs="Times New Roman"/>
          <w:sz w:val="24"/>
          <w:szCs w:val="24"/>
        </w:rPr>
        <w:t>ional expenses with the Treasurer before making financial commitments. Any proposed expenditures requiring approval will be brought before the board for a vote.</w:t>
      </w:r>
    </w:p>
    <w:p w14:paraId="1CC28BBF" w14:textId="77777777" w:rsidR="001237DA" w:rsidRDefault="002C5319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_at7lmrcaxy6q" w:colFirst="0" w:colLast="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Membership Updates and Board Participation</w:t>
      </w:r>
    </w:p>
    <w:p w14:paraId="6E77E98A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Council’s Chair welcomed and introduced the newest members to Sarah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Lorenzini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who just returned this month, after being relocated for several months for work.</w:t>
      </w:r>
    </w:p>
    <w:p w14:paraId="09473418" w14:textId="77777777" w:rsidR="001237DA" w:rsidRDefault="002C5319">
      <w:pPr>
        <w:numPr>
          <w:ilvl w:val="0"/>
          <w:numId w:val="2"/>
        </w:numPr>
        <w:spacing w:before="24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Sarah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Lorenzini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(LZ):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Drug Demand Reduction Outreach Program Manager with Connecticut Counte</w:t>
      </w:r>
      <w:r>
        <w:rPr>
          <w:rFonts w:ascii="Times New Roman" w:eastAsia="Times New Roman" w:hAnsi="Times New Roman" w:cs="Times New Roman"/>
          <w:sz w:val="24"/>
          <w:szCs w:val="24"/>
        </w:rPr>
        <w:t>r-Drug Operations, who will assist with regional coalition connections and prevention-related resources.</w:t>
      </w:r>
    </w:p>
    <w:p w14:paraId="0BA631FF" w14:textId="77777777" w:rsidR="001237DA" w:rsidRDefault="002C5319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Sarah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Majak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School psychologist who expressed interest in learning more about Council initiatives and becoming increasingly involved in future activit</w:t>
      </w:r>
      <w:r>
        <w:rPr>
          <w:rFonts w:ascii="Times New Roman" w:eastAsia="Times New Roman" w:hAnsi="Times New Roman" w:cs="Times New Roman"/>
          <w:sz w:val="24"/>
          <w:szCs w:val="24"/>
        </w:rPr>
        <w:t>ies.</w:t>
      </w:r>
    </w:p>
    <w:p w14:paraId="01D8BCBC" w14:textId="77777777" w:rsidR="001237DA" w:rsidRDefault="002C5319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Jennifer Englert: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Clinician and Ridgefield High School alumna who expressed interest in supporting Coffee with Counselors and other community initiatives.</w:t>
      </w:r>
    </w:p>
    <w:p w14:paraId="72CD3B81" w14:textId="77777777" w:rsidR="001237DA" w:rsidRDefault="002C5319">
      <w:pPr>
        <w:numPr>
          <w:ilvl w:val="0"/>
          <w:numId w:val="2"/>
        </w:numPr>
        <w:spacing w:after="24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Megan Roach: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Ridgefield Parks &amp; Recreation staff member who completed board onboarding and will </w:t>
      </w:r>
      <w:r>
        <w:rPr>
          <w:rFonts w:ascii="Times New Roman" w:eastAsia="Times New Roman" w:hAnsi="Times New Roman" w:cs="Times New Roman"/>
          <w:sz w:val="24"/>
          <w:szCs w:val="24"/>
        </w:rPr>
        <w:t>assist with facility coordination, community outreach, and event promotion.</w:t>
      </w:r>
    </w:p>
    <w:p w14:paraId="4670C172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Council’s Chair reiterated its expectation that members select approximately two events or initiatives to support and actively assist in organizing at least one. This approach </w:t>
      </w:r>
      <w:r>
        <w:rPr>
          <w:rFonts w:ascii="Times New Roman" w:eastAsia="Times New Roman" w:hAnsi="Times New Roman" w:cs="Times New Roman"/>
          <w:sz w:val="24"/>
          <w:szCs w:val="24"/>
        </w:rPr>
        <w:t>is intended to increase participation, distribute responsibilities, prevent volunteer burnout, and expand the Council's community presence.</w:t>
      </w:r>
    </w:p>
    <w:p w14:paraId="6EBA0D73" w14:textId="77777777" w:rsidR="001237DA" w:rsidRDefault="002C5319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5xw52epgljso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4. Old and Ongoing Business</w:t>
      </w:r>
    </w:p>
    <w:p w14:paraId="72A2E937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A. Annual Prevention Event Calendar</w:t>
      </w:r>
    </w:p>
    <w:p w14:paraId="6ED9C74F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Council’s Chair reviewed its annual event planni</w:t>
      </w:r>
      <w:r>
        <w:rPr>
          <w:rFonts w:ascii="Times New Roman" w:eastAsia="Times New Roman" w:hAnsi="Times New Roman" w:cs="Times New Roman"/>
          <w:sz w:val="24"/>
          <w:szCs w:val="24"/>
        </w:rPr>
        <w:t>ng spreadsheet and discussed opportunities to expand programming through June 2027.</w:t>
      </w:r>
    </w:p>
    <w:p w14:paraId="33C003EE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Members were encouraged to review the shared spreadsheet, identify events they would like to support, and propose additional initiatives aligned with the Council's substanc</w:t>
      </w:r>
      <w:r>
        <w:rPr>
          <w:rFonts w:ascii="Times New Roman" w:eastAsia="Times New Roman" w:hAnsi="Times New Roman" w:cs="Times New Roman"/>
          <w:sz w:val="24"/>
          <w:szCs w:val="24"/>
        </w:rPr>
        <w:t>e use prevention and community wellness mission.</w:t>
      </w:r>
    </w:p>
    <w:p w14:paraId="6863A065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Denise confirmed that the spreadsheet had been redistributed and that new members had access.</w:t>
      </w:r>
    </w:p>
    <w:p w14:paraId="510D21DA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SpireBALL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Youth Recreational Programming</w:t>
      </w:r>
    </w:p>
    <w:p w14:paraId="7FD875E4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Council revisited the proposed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SpireBALL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wiffle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-ball initiati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that was created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SpireTHERAPY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(children, adult and family therapy practice on Main Street in Ridgefield) that the RPC will sponsor, as a positive youth engagement and substance use prevention strategy.</w:t>
      </w:r>
    </w:p>
    <w:p w14:paraId="2E2FB9E5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Discussion included how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SpireTHERAPY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will host h</w:t>
      </w:r>
      <w:r>
        <w:rPr>
          <w:rFonts w:ascii="Times New Roman" w:eastAsia="Times New Roman" w:hAnsi="Times New Roman" w:cs="Times New Roman"/>
          <w:sz w:val="24"/>
          <w:szCs w:val="24"/>
        </w:rPr>
        <w:t>oliday tournaments, indoor winter programming, and accessible recreational opportunities that encourage social connection, healthy activities, and positive peer relationships. Additional planning will be necessary to determine facilities, schedules, volunt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eer responsibilities, and feasibility. Spire will update the council when this is ready to launch so RPC can sponsor this initiative. </w:t>
      </w:r>
    </w:p>
    <w:p w14:paraId="77FB48A6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C. Holiday Stroll and Seasonal Outreach</w:t>
      </w:r>
    </w:p>
    <w:p w14:paraId="7E1F0CED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Council discussed its participation in seasonal community events, including the Holiday Stroll.</w:t>
      </w:r>
    </w:p>
    <w:p w14:paraId="083FCD6C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Members reviewed previous prevention outreach efforts, including breathalyzer distribution, and considered how future seasonal events could provide meaningf</w:t>
      </w:r>
      <w:r>
        <w:rPr>
          <w:rFonts w:ascii="Times New Roman" w:eastAsia="Times New Roman" w:hAnsi="Times New Roman" w:cs="Times New Roman"/>
          <w:sz w:val="24"/>
          <w:szCs w:val="24"/>
        </w:rPr>
        <w:t>ul prevention education while maximizing Council visibility and community engagement.</w:t>
      </w:r>
    </w:p>
    <w:p w14:paraId="12B85C50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Council acknowledged the importance of evaluating the effectiveness of individual outreach activities when determining future participation.</w:t>
      </w:r>
    </w:p>
    <w:p w14:paraId="45BA25C1" w14:textId="77777777" w:rsidR="001237DA" w:rsidRDefault="002C5319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16g4xg21d8ya" w:colFirst="0" w:colLast="0"/>
      <w:bookmarkEnd w:id="5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New Business</w:t>
      </w:r>
    </w:p>
    <w:p w14:paraId="11473BE7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A. Coffee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with Counselors: Parent Education and Prevention Series</w:t>
      </w:r>
    </w:p>
    <w:p w14:paraId="74D1B7C6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Council discussed launching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Coffee with Counselors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 community-based educational initiative designed to provide parents and caregivers with practical strategies for supporting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children and adole</w:t>
      </w:r>
      <w:r>
        <w:rPr>
          <w:rFonts w:ascii="Times New Roman" w:eastAsia="Times New Roman" w:hAnsi="Times New Roman" w:cs="Times New Roman"/>
          <w:sz w:val="24"/>
          <w:szCs w:val="24"/>
        </w:rPr>
        <w:t>scents experiencing anxiety, emotional dysregulation, peer pressure, and other mental health challenges.</w:t>
      </w:r>
    </w:p>
    <w:p w14:paraId="2C84233D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proposed program will combine mental health education with substance use prevention by addressing shared risk factors, strengthening family communi</w:t>
      </w:r>
      <w:r>
        <w:rPr>
          <w:rFonts w:ascii="Times New Roman" w:eastAsia="Times New Roman" w:hAnsi="Times New Roman" w:cs="Times New Roman"/>
          <w:sz w:val="24"/>
          <w:szCs w:val="24"/>
        </w:rPr>
        <w:t>cation, and helping parents recognize early signs of emotional distress.</w:t>
      </w:r>
    </w:p>
    <w:p w14:paraId="64489BD2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Proposed event details to be finalized in the next few days. </w:t>
      </w:r>
    </w:p>
    <w:p w14:paraId="508EBE20" w14:textId="77777777" w:rsidR="001237DA" w:rsidRDefault="002C5319">
      <w:pPr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Date: Thursday, November 19 (tentative)</w:t>
      </w:r>
    </w:p>
    <w:p w14:paraId="0F20AE9D" w14:textId="77777777" w:rsidR="001237DA" w:rsidRDefault="002C531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Time: Approximately 5:30–6:45 PM</w:t>
      </w:r>
    </w:p>
    <w:p w14:paraId="73D78078" w14:textId="77777777" w:rsidR="001237DA" w:rsidRDefault="002C531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Location: Ridgefield Recreation Center, pending availability</w:t>
      </w:r>
    </w:p>
    <w:p w14:paraId="2D6867B7" w14:textId="77777777" w:rsidR="001237DA" w:rsidRDefault="002C5319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Format: Informal, interactive discussion with mental health professionals, parenting strategies, and an opportunity for questions</w:t>
      </w:r>
    </w:p>
    <w:p w14:paraId="195FB585" w14:textId="77777777" w:rsidR="001237DA" w:rsidRDefault="002C5319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Audience: Parents and caregivers of school-aged children and adol</w:t>
      </w:r>
      <w:r>
        <w:rPr>
          <w:rFonts w:ascii="Times New Roman" w:eastAsia="Times New Roman" w:hAnsi="Times New Roman" w:cs="Times New Roman"/>
          <w:sz w:val="24"/>
          <w:szCs w:val="24"/>
        </w:rPr>
        <w:t>escents</w:t>
      </w:r>
    </w:p>
    <w:p w14:paraId="07C36139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Megan Roach will contact Parks &amp; Recreation to confirm facility availability, rental fees, and promotional opportunities. An estimated facility rental rate of approximately $30 per hour was discussed but has not been confirmed.</w:t>
      </w:r>
    </w:p>
    <w:p w14:paraId="6D757A22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Promotion may includ</w:t>
      </w:r>
      <w:r>
        <w:rPr>
          <w:rFonts w:ascii="Times New Roman" w:eastAsia="Times New Roman" w:hAnsi="Times New Roman" w:cs="Times New Roman"/>
          <w:sz w:val="24"/>
          <w:szCs w:val="24"/>
        </w:rPr>
        <w:t>e school PTAs, the town newsletter, town social media, Parks &amp; Recreation communication channels, and community bulletin boards.</w:t>
      </w:r>
    </w:p>
    <w:p w14:paraId="4EDB4D8E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Denise will contact PTA liaison Mike B. to explore school-based outreach opportunities.</w:t>
      </w:r>
    </w:p>
    <w:p w14:paraId="4E3B2D4E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Council will finalize the event tit</w:t>
      </w:r>
      <w:r>
        <w:rPr>
          <w:rFonts w:ascii="Times New Roman" w:eastAsia="Times New Roman" w:hAnsi="Times New Roman" w:cs="Times New Roman"/>
          <w:sz w:val="24"/>
          <w:szCs w:val="24"/>
        </w:rPr>
        <w:t>le, content, and promotional materials once the location and date are confirmed.</w:t>
      </w:r>
    </w:p>
    <w:p w14:paraId="4F45F8AE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Community Film Screening: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Behind the Eight Ball</w:t>
      </w:r>
    </w:p>
    <w:p w14:paraId="4A6201E7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Council discussed a potential winter film screening of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Behind the Eight Ball</w:t>
      </w:r>
      <w:r>
        <w:rPr>
          <w:rFonts w:ascii="Times New Roman" w:eastAsia="Times New Roman" w:hAnsi="Times New Roman" w:cs="Times New Roman"/>
          <w:sz w:val="24"/>
          <w:szCs w:val="24"/>
        </w:rPr>
        <w:t>, a film associated with local filmmakers that addresses substance use and related challenges.</w:t>
      </w:r>
    </w:p>
    <w:p w14:paraId="2CEFDAD4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tentative February screening at the Ridgefield Playhouse was discussed, potentially followed by a moderated panel or Q&amp;A featuring the filmmaker and relevant c</w:t>
      </w:r>
      <w:r>
        <w:rPr>
          <w:rFonts w:ascii="Times New Roman" w:eastAsia="Times New Roman" w:hAnsi="Times New Roman" w:cs="Times New Roman"/>
          <w:sz w:val="24"/>
          <w:szCs w:val="24"/>
        </w:rPr>
        <w:t>ommunity professionals.</w:t>
      </w:r>
    </w:p>
    <w:p w14:paraId="08AABDAD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Members raised concerns regarding the film's reportedly mature content, depiction of active substance use, and appropriateness for the Council's prevention mission.</w:t>
      </w:r>
    </w:p>
    <w:p w14:paraId="193B5457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Council agreed that the film should be reviewed before proceedi</w:t>
      </w:r>
      <w:r>
        <w:rPr>
          <w:rFonts w:ascii="Times New Roman" w:eastAsia="Times New Roman" w:hAnsi="Times New Roman" w:cs="Times New Roman"/>
          <w:sz w:val="24"/>
          <w:szCs w:val="24"/>
        </w:rPr>
        <w:t>ng.</w:t>
      </w:r>
    </w:p>
    <w:p w14:paraId="141F53D1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Karen will meet with the local filmmaker to obtain a copy, evaluate its content and suitability, and report recommendations to the board.</w:t>
      </w:r>
    </w:p>
    <w:p w14:paraId="10DF33F9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Sarah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Lorenzini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will review applicable funding guidelines to determine whether prevention funds may support progra</w:t>
      </w:r>
      <w:r>
        <w:rPr>
          <w:rFonts w:ascii="Times New Roman" w:eastAsia="Times New Roman" w:hAnsi="Times New Roman" w:cs="Times New Roman"/>
          <w:sz w:val="24"/>
          <w:szCs w:val="24"/>
        </w:rPr>
        <w:t>mming involving active substance use or harm-reduction themes.</w:t>
      </w:r>
    </w:p>
    <w:p w14:paraId="5DD99007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Alternative funding arrangements or partnerships with recovery-focused organizations may be considered if necessary.</w:t>
      </w:r>
    </w:p>
    <w:p w14:paraId="7E773BB3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final decision was made regarding the screening.</w:t>
      </w:r>
    </w:p>
    <w:p w14:paraId="3F3A3617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C. Advertising - Communi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ty Awareness</w:t>
      </w:r>
    </w:p>
    <w:p w14:paraId="3739F822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Denise proposed exploring ways to increase public awareness of the Ridgefield Prevention Council, its mission, available resources, and upcoming community initiatives.</w:t>
      </w:r>
    </w:p>
    <w:p w14:paraId="45F0F9C8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Council discussed advertising, potential nonprofit pricing, editorial o</w:t>
      </w:r>
      <w:r>
        <w:rPr>
          <w:rFonts w:ascii="Times New Roman" w:eastAsia="Times New Roman" w:hAnsi="Times New Roman" w:cs="Times New Roman"/>
          <w:sz w:val="24"/>
          <w:szCs w:val="24"/>
        </w:rPr>
        <w:t>pportunities, and publication deadlines.</w:t>
      </w:r>
    </w:p>
    <w:p w14:paraId="48AB47CB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Denise will arrange meetings for this purpose and invite Treasurer Karen to participate in reviewing advertising options and associated costs.</w:t>
      </w:r>
    </w:p>
    <w:p w14:paraId="6DEE244A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Any financial commitment will be presented to the board for consideratio</w:t>
      </w:r>
      <w:r>
        <w:rPr>
          <w:rFonts w:ascii="Times New Roman" w:eastAsia="Times New Roman" w:hAnsi="Times New Roman" w:cs="Times New Roman"/>
          <w:sz w:val="24"/>
          <w:szCs w:val="24"/>
        </w:rPr>
        <w:t>n and approval before proceeding.</w:t>
      </w:r>
    </w:p>
    <w:p w14:paraId="63F31A26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D. Strengthening Community Partnerships and Outreach</w:t>
      </w:r>
    </w:p>
    <w:p w14:paraId="003F19F9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Council discussed expanding collaboration with local organizations, including Ridgefield Parks &amp; Recreation, schools and PTAs, local media, mental health professiona</w:t>
      </w:r>
      <w:r>
        <w:rPr>
          <w:rFonts w:ascii="Times New Roman" w:eastAsia="Times New Roman" w:hAnsi="Times New Roman" w:cs="Times New Roman"/>
          <w:sz w:val="24"/>
          <w:szCs w:val="24"/>
        </w:rPr>
        <w:t>ls, and community prevention partners.</w:t>
      </w:r>
    </w:p>
    <w:p w14:paraId="0FD403BB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goal is to increase awareness of available prevention resources, improve participation in educational programming, and develop sustainable partnerships that support youth and families throughout Ridgefield.</w:t>
      </w:r>
    </w:p>
    <w:p w14:paraId="539FDF19" w14:textId="77777777" w:rsidR="001237DA" w:rsidRDefault="002C5319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6" w:name="_tnvq0d24d41y" w:colFirst="0" w:colLast="0"/>
      <w:bookmarkEnd w:id="6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Act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ion Items and Responsibilities</w:t>
      </w:r>
    </w:p>
    <w:tbl>
      <w:tblPr>
        <w:tblStyle w:val="a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16"/>
        <w:gridCol w:w="5408"/>
        <w:gridCol w:w="2136"/>
      </w:tblGrid>
      <w:tr w:rsidR="001237DA" w14:paraId="5367452C" w14:textId="77777777">
        <w:trPr>
          <w:trHeight w:val="785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92D6" w14:textId="77777777" w:rsidR="001237DA" w:rsidRDefault="002C53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Responsible Member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3F61A" w14:textId="77777777" w:rsidR="001237DA" w:rsidRDefault="002C53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Action Item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545E6" w14:textId="77777777" w:rsidR="001237DA" w:rsidRDefault="002C53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</w:t>
            </w:r>
          </w:p>
        </w:tc>
      </w:tr>
      <w:tr w:rsidR="001237DA" w14:paraId="2E6A2C3F" w14:textId="77777777">
        <w:trPr>
          <w:trHeight w:val="785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80CD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Sarah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Lorenzini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(LZ)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B0DD2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Check Town Hall for outstanding RPC check; deposit at M&amp;T Bank if received and notify Treasurer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DE07F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 soon as possible</w:t>
            </w:r>
          </w:p>
        </w:tc>
      </w:tr>
      <w:tr w:rsidR="001237DA" w14:paraId="6FABC8CA" w14:textId="77777777">
        <w:trPr>
          <w:trHeight w:val="785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04AFF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Karen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F7DE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Obtain and review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Behind the Eight Ball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report suitability and February screening feasibility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FAAF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This week / next meeting</w:t>
            </w:r>
          </w:p>
        </w:tc>
      </w:tr>
      <w:tr w:rsidR="001237DA" w14:paraId="6336E147" w14:textId="77777777">
        <w:trPr>
          <w:trHeight w:val="785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2D695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Sarah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Lorenz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(LZ)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ECDF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Verify funding eligibility and restrictions for proposed film programming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1D936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Before funding commitments</w:t>
            </w:r>
          </w:p>
        </w:tc>
      </w:tr>
      <w:tr w:rsidR="001237DA" w14:paraId="733EE585" w14:textId="77777777">
        <w:trPr>
          <w:trHeight w:val="785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D59F4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Megan Roach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0B477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Confirm Recreation Center availability, rental costs, and promotional options for Coffee with Counselors, event led by Chair, Denise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Santangelo and board member, Jennifer Englert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8165E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 soon as possible</w:t>
            </w:r>
          </w:p>
        </w:tc>
      </w:tr>
      <w:tr w:rsidR="001237DA" w14:paraId="7FDCBE70" w14:textId="77777777">
        <w:trPr>
          <w:trHeight w:val="785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80332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Denise Santangelo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F73F3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Contact PTA liaison Mike B. regarding promotion of parent education programming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00280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Before event promotion</w:t>
            </w:r>
          </w:p>
        </w:tc>
      </w:tr>
      <w:tr w:rsidR="001237DA" w14:paraId="78010D51" w14:textId="77777777">
        <w:trPr>
          <w:trHeight w:val="785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2DC00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Denise Santangelo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EDC06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Schedule meetings with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advertisers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obtain advertising/feature information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B747F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Before next meeting</w:t>
            </w:r>
          </w:p>
        </w:tc>
      </w:tr>
      <w:tr w:rsidR="001237DA" w14:paraId="1F4690E1" w14:textId="77777777">
        <w:trPr>
          <w:trHeight w:val="785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8D848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Karen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E25BC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Attend advertiser meetings and evaluate financial implications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A867F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Upon scheduling</w:t>
            </w:r>
          </w:p>
        </w:tc>
      </w:tr>
      <w:tr w:rsidR="001237DA" w14:paraId="46D16590" w14:textId="77777777">
        <w:trPr>
          <w:trHeight w:val="1070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0B9F0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 Board Members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A20D9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Review annual event spreadsheet, select two initiatives, and commit to co-organizing 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least one event</w:t>
            </w:r>
          </w:p>
          <w:p w14:paraId="1DAB1DFE" w14:textId="77777777" w:rsidR="001237DA" w:rsidRDefault="001237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A682C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Before next planning meeting</w:t>
            </w:r>
          </w:p>
          <w:p w14:paraId="4C6B4417" w14:textId="77777777" w:rsidR="001237DA" w:rsidRDefault="001237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FF39B" w14:textId="77777777" w:rsidR="001237DA" w:rsidRDefault="001237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7DA" w14:paraId="4E00F303" w14:textId="77777777">
        <w:trPr>
          <w:trHeight w:val="1070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207F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Denise Santangelo &amp; Jennifer Englert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5AA84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Continue to Plan - Coffee with Counselors Event 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B3F86" w14:textId="77777777" w:rsidR="001237DA" w:rsidRDefault="002C53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Before next meeting</w:t>
            </w:r>
          </w:p>
        </w:tc>
      </w:tr>
    </w:tbl>
    <w:p w14:paraId="15779355" w14:textId="77777777" w:rsidR="001237DA" w:rsidRDefault="002C5319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" w:name="_b9ynmehrlz4c" w:colFirst="0" w:colLast="0"/>
      <w:bookmarkEnd w:id="7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Upcoming Meetings</w:t>
      </w:r>
    </w:p>
    <w:p w14:paraId="275BE42B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Council discussed scheduling its next in-person meeting for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November 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with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December 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identified as a possible alternative.</w:t>
      </w:r>
    </w:p>
    <w:p w14:paraId="0B4D199F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meeting date and location remain subject to confirmation.</w:t>
      </w:r>
    </w:p>
    <w:p w14:paraId="27DC8DA1" w14:textId="77777777" w:rsidR="001237DA" w:rsidRDefault="002C5319">
      <w:pPr>
        <w:pStyle w:val="Heading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8sdl9whut980" w:colFirst="0" w:colLast="0"/>
      <w:bookmarkEnd w:id="8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Adjournment</w:t>
      </w:r>
    </w:p>
    <w:p w14:paraId="53321B0D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being no further business, the meeting wa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adjourned at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6:04 PM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449917" w14:textId="77777777" w:rsidR="001237DA" w:rsidRDefault="002C5319">
      <w:pPr>
        <w:rPr>
          <w:rFonts w:ascii="Times New Roman" w:eastAsia="Times New Roman" w:hAnsi="Times New Roman" w:cs="Times New Roman"/>
          <w:sz w:val="24"/>
          <w:szCs w:val="24"/>
        </w:rPr>
      </w:pPr>
      <w:r>
        <w:pict w14:anchorId="0BD66E4E">
          <v:rect id="_x0000_i1025" style="width:0;height:1.5pt" o:hralign="center" o:hrstd="t" o:hr="t" fillcolor="#a0a0a0" stroked="f"/>
        </w:pict>
      </w:r>
    </w:p>
    <w:p w14:paraId="16B1D941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Submitted by: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Denise Santangelo PhD(c), JD, LPC, ADHD-CCSP, C-DBT, CCTP, </w:t>
      </w:r>
    </w:p>
    <w:p w14:paraId="3FE85A8B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Chair, Ridgefield Prevention Council</w:t>
      </w:r>
    </w:p>
    <w:p w14:paraId="4FE66EB8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Approved 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(motion to approve these meeting minutes will be offered at the next RPC mtg on 11/30/26 at 5pm)</w:t>
      </w:r>
    </w:p>
    <w:p w14:paraId="56327C15" w14:textId="77777777" w:rsidR="001237DA" w:rsidRDefault="002C531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Chair: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nise Santangelo PhD(c), JD, LPC, ADHD-CCSP, C-DBT, CCTP,  </w:t>
      </w:r>
    </w:p>
    <w:p w14:paraId="69CF1967" w14:textId="77777777" w:rsidR="001237DA" w:rsidRDefault="001237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0E7436" w14:textId="77777777" w:rsidR="001237DA" w:rsidRDefault="001237DA"/>
    <w:sectPr w:rsidR="001237D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B606D7C-EC99-46EE-82E6-38C04153C6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4679BEF-A3AD-45C9-9708-2B2945B7B3C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90B67"/>
    <w:multiLevelType w:val="multilevel"/>
    <w:tmpl w:val="587643A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3F156A"/>
    <w:multiLevelType w:val="multilevel"/>
    <w:tmpl w:val="873443E4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7DA"/>
    <w:rsid w:val="001237DA"/>
    <w:rsid w:val="002C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C843B2"/>
  <w15:docId w15:val="{8DB52AAB-27A8-4D1F-8F8C-2A149C57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webinar/register/WN_kQym8aTQTHyAlGzA6OLICQ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1634</Words>
  <Characters>9315</Characters>
  <Application>Microsoft Office Word</Application>
  <DocSecurity>0</DocSecurity>
  <Lines>77</Lines>
  <Paragraphs>21</Paragraphs>
  <ScaleCrop>false</ScaleCrop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 Desk</dc:creator>
  <cp:lastModifiedBy>Afternoon Staff</cp:lastModifiedBy>
  <cp:revision>2</cp:revision>
  <dcterms:created xsi:type="dcterms:W3CDTF">2026-11-03T19:33:00Z</dcterms:created>
  <dcterms:modified xsi:type="dcterms:W3CDTF">2026-11-03T19:33:00Z</dcterms:modified>
</cp:coreProperties>
</file>